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C5655" w14:textId="3099FCD3" w:rsidR="000F7ECB" w:rsidRPr="009570E4" w:rsidRDefault="000F7ECB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9570E4">
        <w:rPr>
          <w:rFonts w:cs="Arial"/>
          <w:bCs/>
          <w:color w:val="000000" w:themeColor="text1"/>
          <w:sz w:val="22"/>
        </w:rPr>
        <w:t xml:space="preserve">3GPP </w:t>
      </w:r>
      <w:r w:rsidR="00E620B3">
        <w:rPr>
          <w:rFonts w:cs="Arial"/>
          <w:bCs/>
          <w:color w:val="000000" w:themeColor="text1"/>
          <w:sz w:val="22"/>
        </w:rPr>
        <w:t>TSG-</w:t>
      </w:r>
      <w:r w:rsidR="00121137" w:rsidRPr="009570E4">
        <w:rPr>
          <w:rFonts w:cs="Arial"/>
          <w:bCs/>
          <w:color w:val="000000" w:themeColor="text1"/>
          <w:sz w:val="22"/>
        </w:rPr>
        <w:t>RAN</w:t>
      </w:r>
      <w:r w:rsidRPr="009570E4">
        <w:rPr>
          <w:rFonts w:cs="Arial"/>
          <w:bCs/>
          <w:color w:val="000000" w:themeColor="text1"/>
          <w:sz w:val="22"/>
        </w:rPr>
        <w:t xml:space="preserve"> Meeting</w:t>
      </w:r>
      <w:r w:rsidR="00121137" w:rsidRPr="009570E4">
        <w:rPr>
          <w:rFonts w:cs="Arial"/>
          <w:bCs/>
          <w:color w:val="000000" w:themeColor="text1"/>
          <w:sz w:val="22"/>
        </w:rPr>
        <w:t xml:space="preserve"> #1</w:t>
      </w:r>
      <w:r w:rsidR="00E620B3">
        <w:rPr>
          <w:rFonts w:cs="Arial"/>
          <w:bCs/>
          <w:color w:val="000000" w:themeColor="text1"/>
          <w:sz w:val="22"/>
        </w:rPr>
        <w:t>08</w:t>
      </w:r>
      <w:r w:rsidRPr="009570E4">
        <w:rPr>
          <w:rFonts w:cs="Arial"/>
          <w:bCs/>
          <w:color w:val="000000" w:themeColor="text1"/>
          <w:sz w:val="22"/>
        </w:rPr>
        <w:tab/>
      </w:r>
      <w:r w:rsidR="00C764B2" w:rsidRPr="00C764B2">
        <w:rPr>
          <w:rFonts w:cs="Arial"/>
          <w:bCs/>
          <w:color w:val="000000" w:themeColor="text1"/>
          <w:sz w:val="22"/>
        </w:rPr>
        <w:t>R</w:t>
      </w:r>
      <w:r w:rsidR="00E620B3">
        <w:rPr>
          <w:rFonts w:cs="Arial"/>
          <w:bCs/>
          <w:color w:val="000000" w:themeColor="text1"/>
          <w:sz w:val="22"/>
        </w:rPr>
        <w:t>P</w:t>
      </w:r>
      <w:r w:rsidR="00C764B2" w:rsidRPr="00C764B2">
        <w:rPr>
          <w:rFonts w:cs="Arial"/>
          <w:bCs/>
          <w:color w:val="000000" w:themeColor="text1"/>
          <w:sz w:val="22"/>
        </w:rPr>
        <w:t>-</w:t>
      </w:r>
      <w:r w:rsidR="00E620B3" w:rsidRPr="00E620B3">
        <w:rPr>
          <w:rFonts w:cs="Arial"/>
          <w:bCs/>
          <w:color w:val="000000" w:themeColor="text1"/>
          <w:sz w:val="22"/>
        </w:rPr>
        <w:t>251762</w:t>
      </w:r>
    </w:p>
    <w:p w14:paraId="3BC8AC68" w14:textId="224713D7" w:rsidR="0010618D" w:rsidRPr="009570E4" w:rsidRDefault="00E620B3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Prague</w:t>
      </w:r>
      <w:r w:rsidR="00953DAB">
        <w:rPr>
          <w:rFonts w:ascii="Arial" w:hAnsi="Arial" w:cs="Arial"/>
          <w:b/>
          <w:color w:val="000000" w:themeColor="text1"/>
        </w:rPr>
        <w:t xml:space="preserve">, </w:t>
      </w:r>
      <w:r>
        <w:rPr>
          <w:rFonts w:ascii="Arial" w:hAnsi="Arial" w:cs="Arial"/>
          <w:b/>
          <w:color w:val="000000" w:themeColor="text1"/>
        </w:rPr>
        <w:t>Czechia</w:t>
      </w:r>
      <w:r w:rsidR="00953DAB">
        <w:rPr>
          <w:rFonts w:ascii="Arial" w:hAnsi="Arial" w:cs="Arial"/>
          <w:b/>
          <w:color w:val="000000" w:themeColor="text1"/>
        </w:rPr>
        <w:t xml:space="preserve">, </w:t>
      </w:r>
      <w:r>
        <w:rPr>
          <w:rFonts w:ascii="Arial" w:hAnsi="Arial" w:cs="Arial"/>
          <w:b/>
          <w:color w:val="000000" w:themeColor="text1"/>
        </w:rPr>
        <w:t>June</w:t>
      </w:r>
      <w:r w:rsidR="00953DAB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9-13</w:t>
      </w:r>
      <w:r w:rsidR="00953DAB">
        <w:rPr>
          <w:rFonts w:ascii="Arial" w:hAnsi="Arial" w:cs="Arial"/>
          <w:b/>
          <w:color w:val="000000" w:themeColor="text1"/>
        </w:rPr>
        <w:t>, 2025</w:t>
      </w:r>
    </w:p>
    <w:p w14:paraId="1C8AEE18" w14:textId="77777777" w:rsidR="000F7ECB" w:rsidRPr="009570E4" w:rsidRDefault="000F7ECB" w:rsidP="0010618D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18DCE02B" w14:textId="3C669FFF" w:rsidR="0010618D" w:rsidRPr="009570E4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Title:</w:t>
      </w:r>
      <w:r w:rsidRPr="009570E4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9570E4">
        <w:rPr>
          <w:rFonts w:ascii="Arial" w:hAnsi="Arial" w:cs="Arial"/>
          <w:b/>
          <w:color w:val="000000" w:themeColor="text1"/>
        </w:rPr>
        <w:t xml:space="preserve">Report to </w:t>
      </w:r>
      <w:r w:rsidR="009570E4">
        <w:rPr>
          <w:rFonts w:ascii="Arial" w:hAnsi="Arial" w:cs="Arial"/>
          <w:b/>
          <w:color w:val="000000" w:themeColor="text1"/>
        </w:rPr>
        <w:t>RAN</w:t>
      </w:r>
      <w:r w:rsidR="00222D66" w:rsidRPr="009570E4">
        <w:rPr>
          <w:rFonts w:ascii="Arial" w:hAnsi="Arial" w:cs="Arial"/>
          <w:b/>
          <w:color w:val="000000" w:themeColor="text1"/>
        </w:rPr>
        <w:t>:</w:t>
      </w:r>
      <w:r w:rsidR="00222D66" w:rsidRPr="009570E4">
        <w:rPr>
          <w:rFonts w:ascii="Arial" w:hAnsi="Arial" w:cs="Arial"/>
          <w:b/>
          <w:color w:val="000000" w:themeColor="text1"/>
        </w:rPr>
        <w:br/>
        <w:t>TR</w:t>
      </w:r>
      <w:r w:rsidR="009570E4" w:rsidRPr="009570E4">
        <w:rPr>
          <w:rFonts w:ascii="Arial" w:hAnsi="Arial" w:cs="Arial"/>
          <w:b/>
          <w:color w:val="000000" w:themeColor="text1"/>
        </w:rPr>
        <w:t>38.768</w:t>
      </w:r>
      <w:r w:rsidR="00222D66" w:rsidRPr="009570E4">
        <w:rPr>
          <w:rFonts w:ascii="Arial" w:hAnsi="Arial" w:cs="Arial"/>
          <w:b/>
          <w:color w:val="000000" w:themeColor="text1"/>
        </w:rPr>
        <w:t xml:space="preserve">, Version </w:t>
      </w:r>
      <w:r w:rsidR="00E620B3">
        <w:rPr>
          <w:rFonts w:ascii="Arial" w:hAnsi="Arial" w:cs="Arial"/>
          <w:b/>
          <w:color w:val="000000" w:themeColor="text1"/>
        </w:rPr>
        <w:t>1</w:t>
      </w:r>
      <w:r w:rsidR="009570E4">
        <w:rPr>
          <w:rFonts w:ascii="Arial" w:hAnsi="Arial" w:cs="Arial"/>
          <w:b/>
          <w:color w:val="000000" w:themeColor="text1"/>
        </w:rPr>
        <w:t>.0.</w:t>
      </w:r>
      <w:r w:rsidR="00E620B3">
        <w:rPr>
          <w:rFonts w:ascii="Arial" w:hAnsi="Arial" w:cs="Arial"/>
          <w:b/>
          <w:color w:val="000000" w:themeColor="text1"/>
        </w:rPr>
        <w:t>0</w:t>
      </w:r>
    </w:p>
    <w:p w14:paraId="6C90961A" w14:textId="77777777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1DB6467" w14:textId="55F572F1" w:rsidR="002B09A1" w:rsidRPr="009570E4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Source: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Apple</w:t>
      </w:r>
    </w:p>
    <w:p w14:paraId="58A767C2" w14:textId="77777777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9445AFE" w14:textId="1DF38230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Agenda item: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E620B3">
        <w:rPr>
          <w:rFonts w:ascii="Arial" w:hAnsi="Arial" w:cs="Arial"/>
          <w:b/>
          <w:color w:val="000000" w:themeColor="text1"/>
        </w:rPr>
        <w:t>9.3.4.11</w:t>
      </w:r>
    </w:p>
    <w:p w14:paraId="3E6380C4" w14:textId="0DFB5285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Release:</w:t>
      </w:r>
      <w:r w:rsidRPr="009570E4">
        <w:rPr>
          <w:rFonts w:ascii="Arial" w:hAnsi="Arial" w:cs="Arial"/>
          <w:b/>
          <w:color w:val="000000" w:themeColor="text1"/>
        </w:rPr>
        <w:tab/>
        <w:t>Rel-</w:t>
      </w:r>
      <w:r w:rsidR="009570E4">
        <w:rPr>
          <w:rFonts w:ascii="Arial" w:hAnsi="Arial" w:cs="Arial"/>
          <w:b/>
          <w:color w:val="000000" w:themeColor="text1"/>
        </w:rPr>
        <w:t>19</w:t>
      </w:r>
    </w:p>
    <w:p w14:paraId="0A4FA56A" w14:textId="01DF7816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Work Item:</w:t>
      </w:r>
      <w:r w:rsidRPr="009570E4">
        <w:rPr>
          <w:rFonts w:ascii="Arial" w:hAnsi="Arial" w:cs="Arial"/>
          <w:b/>
          <w:color w:val="000000" w:themeColor="text1"/>
        </w:rPr>
        <w:tab/>
      </w:r>
      <w:proofErr w:type="spellStart"/>
      <w:r w:rsidR="009570E4" w:rsidRPr="009570E4">
        <w:rPr>
          <w:rFonts w:ascii="Arial" w:hAnsi="Arial" w:cs="Arial"/>
          <w:b/>
          <w:color w:val="000000" w:themeColor="text1"/>
        </w:rPr>
        <w:t>NR_LBCA_Sw</w:t>
      </w:r>
      <w:proofErr w:type="spellEnd"/>
      <w:r w:rsidR="009570E4" w:rsidRPr="009570E4">
        <w:rPr>
          <w:rFonts w:ascii="Arial" w:hAnsi="Arial" w:cs="Arial"/>
          <w:b/>
          <w:color w:val="000000" w:themeColor="text1"/>
        </w:rPr>
        <w:t>-Core</w:t>
      </w:r>
    </w:p>
    <w:p w14:paraId="2C898E8E" w14:textId="1DB1906A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Responsible WG: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RAN4</w:t>
      </w:r>
    </w:p>
    <w:p w14:paraId="342E9628" w14:textId="77777777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7A435BB0" w14:textId="03889D6D" w:rsidR="00222D66" w:rsidRPr="009570E4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Document for: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5921BE">
        <w:rPr>
          <w:rFonts w:ascii="Arial" w:hAnsi="Arial" w:cs="Arial"/>
          <w:b/>
          <w:color w:val="000000" w:themeColor="text1"/>
        </w:rPr>
        <w:t>Information</w:t>
      </w:r>
    </w:p>
    <w:p w14:paraId="05216301" w14:textId="77777777" w:rsidR="00222D66" w:rsidRPr="009570E4" w:rsidRDefault="00222D66" w:rsidP="000F7EC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CDFDEC6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Abstract of document:</w:t>
      </w:r>
    </w:p>
    <w:p w14:paraId="637241B9" w14:textId="5254E656" w:rsidR="0045428D" w:rsidRPr="009570E4" w:rsidRDefault="005921BE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Version 1.0.0 of the</w:t>
      </w:r>
      <w:r w:rsidR="009570E4">
        <w:rPr>
          <w:color w:val="000000" w:themeColor="text1"/>
          <w:sz w:val="24"/>
        </w:rPr>
        <w:t xml:space="preserve"> TR</w:t>
      </w:r>
      <w:r>
        <w:rPr>
          <w:color w:val="000000" w:themeColor="text1"/>
          <w:sz w:val="24"/>
        </w:rPr>
        <w:t xml:space="preserve"> 38.768</w:t>
      </w:r>
      <w:r w:rsidR="009570E4">
        <w:rPr>
          <w:color w:val="000000" w:themeColor="text1"/>
          <w:sz w:val="24"/>
        </w:rPr>
        <w:t xml:space="preserve"> for the work item on low </w:t>
      </w:r>
      <w:r w:rsidR="00AD74A0">
        <w:rPr>
          <w:color w:val="000000" w:themeColor="text1"/>
          <w:sz w:val="24"/>
        </w:rPr>
        <w:t xml:space="preserve">NR </w:t>
      </w:r>
      <w:r w:rsidR="009570E4">
        <w:rPr>
          <w:color w:val="000000" w:themeColor="text1"/>
          <w:sz w:val="24"/>
        </w:rPr>
        <w:t>band carrier aggregation via switching</w:t>
      </w:r>
      <w:r>
        <w:rPr>
          <w:color w:val="000000" w:themeColor="text1"/>
          <w:sz w:val="24"/>
        </w:rPr>
        <w:t xml:space="preserve"> is presented for information to RAN.</w:t>
      </w:r>
    </w:p>
    <w:p w14:paraId="31503059" w14:textId="1E154B4F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 xml:space="preserve">Changes since last presentation to </w:t>
      </w:r>
      <w:r w:rsidR="00953DAB">
        <w:rPr>
          <w:b/>
          <w:color w:val="000000" w:themeColor="text1"/>
          <w:sz w:val="24"/>
        </w:rPr>
        <w:t>RAN</w:t>
      </w:r>
      <w:r w:rsidRPr="009570E4">
        <w:rPr>
          <w:b/>
          <w:color w:val="000000" w:themeColor="text1"/>
          <w:sz w:val="24"/>
        </w:rPr>
        <w:t>:</w:t>
      </w:r>
    </w:p>
    <w:p w14:paraId="4499ABD0" w14:textId="39EE93F3" w:rsidR="00953DAB" w:rsidRPr="009570E4" w:rsidRDefault="005921BE" w:rsidP="00AD74A0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N/A</w:t>
      </w:r>
    </w:p>
    <w:p w14:paraId="0F50C9DD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Outstanding Issues:</w:t>
      </w:r>
    </w:p>
    <w:p w14:paraId="295CCCB9" w14:textId="5784A8A0" w:rsidR="0045428D" w:rsidRPr="009570E4" w:rsidRDefault="009570E4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None</w:t>
      </w:r>
    </w:p>
    <w:p w14:paraId="682699D7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Contentious Issues:</w:t>
      </w:r>
    </w:p>
    <w:p w14:paraId="2BE8B5A2" w14:textId="65BFB285" w:rsidR="0045428D" w:rsidRPr="009570E4" w:rsidRDefault="009570E4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None</w:t>
      </w:r>
    </w:p>
    <w:p w14:paraId="198CCA3E" w14:textId="77777777" w:rsidR="0045428D" w:rsidRPr="009570E4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4CCFF406" w14:textId="7285DB50" w:rsidR="0010618D" w:rsidRPr="009570E4" w:rsidRDefault="0010618D" w:rsidP="0045428D">
      <w:pPr>
        <w:tabs>
          <w:tab w:val="left" w:pos="3119"/>
        </w:tabs>
        <w:spacing w:after="0"/>
        <w:rPr>
          <w:color w:val="000000" w:themeColor="text1"/>
          <w:sz w:val="16"/>
          <w:szCs w:val="16"/>
        </w:rPr>
      </w:pPr>
    </w:p>
    <w:sectPr w:rsidR="0010618D" w:rsidRPr="009570E4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137150">
    <w:abstractNumId w:val="0"/>
  </w:num>
  <w:num w:numId="2" w16cid:durableId="1920795990">
    <w:abstractNumId w:val="4"/>
  </w:num>
  <w:num w:numId="3" w16cid:durableId="1913541835">
    <w:abstractNumId w:val="3"/>
  </w:num>
  <w:num w:numId="4" w16cid:durableId="1160199484">
    <w:abstractNumId w:val="5"/>
  </w:num>
  <w:num w:numId="5" w16cid:durableId="1686208359">
    <w:abstractNumId w:val="6"/>
  </w:num>
  <w:num w:numId="6" w16cid:durableId="1506672935">
    <w:abstractNumId w:val="2"/>
  </w:num>
  <w:num w:numId="7" w16cid:durableId="1541941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E05"/>
    <w:rsid w:val="000F7ECB"/>
    <w:rsid w:val="0010618D"/>
    <w:rsid w:val="00121137"/>
    <w:rsid w:val="00201520"/>
    <w:rsid w:val="00222D66"/>
    <w:rsid w:val="002B09A1"/>
    <w:rsid w:val="0045428D"/>
    <w:rsid w:val="005921BE"/>
    <w:rsid w:val="007D26A8"/>
    <w:rsid w:val="008126D8"/>
    <w:rsid w:val="008F1699"/>
    <w:rsid w:val="00930F33"/>
    <w:rsid w:val="00953DAB"/>
    <w:rsid w:val="009570E4"/>
    <w:rsid w:val="009768C3"/>
    <w:rsid w:val="00A309BD"/>
    <w:rsid w:val="00AD74A0"/>
    <w:rsid w:val="00C06268"/>
    <w:rsid w:val="00C764B2"/>
    <w:rsid w:val="00CC358C"/>
    <w:rsid w:val="00DC278D"/>
    <w:rsid w:val="00E620B3"/>
    <w:rsid w:val="00E803D0"/>
    <w:rsid w:val="00FF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BCCAB"/>
  <w15:chartTrackingRefBased/>
  <w15:docId w15:val="{941F41D0-41D3-4E41-9C5D-7987D6E1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10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Toliy Ioffe</cp:lastModifiedBy>
  <cp:revision>11</cp:revision>
  <dcterms:created xsi:type="dcterms:W3CDTF">2024-10-17T11:52:00Z</dcterms:created>
  <dcterms:modified xsi:type="dcterms:W3CDTF">2025-06-05T17:20:00Z</dcterms:modified>
</cp:coreProperties>
</file>